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785" w:rsidRDefault="00725785" w:rsidP="00725785">
      <w:pPr>
        <w:pStyle w:val="1"/>
        <w:rPr>
          <w:sz w:val="24"/>
        </w:rPr>
      </w:pPr>
      <w:r>
        <w:rPr>
          <w:sz w:val="24"/>
        </w:rPr>
        <w:t>СОВЕТ ДЕПУТАТОВ</w:t>
      </w:r>
    </w:p>
    <w:p w:rsidR="00725785" w:rsidRDefault="00725785" w:rsidP="007257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Крутологовского сельсовета                                                                                            Коченевского района Новосибирской области                                                                        (пятого созыва)                                                                                                                          РЕШЕНИЕ                                                                                                                                       (девятой сессии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25785" w:rsidRDefault="00725785" w:rsidP="00725785">
      <w:pPr>
        <w:pStyle w:val="a3"/>
      </w:pPr>
      <w:r>
        <w:t xml:space="preserve">от 29 сентября 2016 года                                                                                         №  24а                                                                        </w:t>
      </w:r>
    </w:p>
    <w:p w:rsidR="00725785" w:rsidRDefault="00725785" w:rsidP="00725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  от 30.09.2015 года                                                                    № 8 «Об утверждении Положения о бюджетном                                                                процессе Крутологовского сельсовета Коченевского                                                                        района Новосибирской области»</w:t>
      </w:r>
    </w:p>
    <w:p w:rsidR="00725785" w:rsidRDefault="00725785" w:rsidP="007257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785" w:rsidRDefault="00725785" w:rsidP="00725785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Руководствуясь Бюджетным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Уставом Крутологовского сельсовета Коченевского района Новосибирской области, Совет депутатов Крутологовского сельсовета,</w:t>
      </w:r>
    </w:p>
    <w:p w:rsidR="00725785" w:rsidRDefault="00725785" w:rsidP="00725785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725785" w:rsidRDefault="00725785" w:rsidP="007257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изменения в Решение 1-ой сессии Совета депутатов Крутологовского сельсовета от 30.09.2015 № 8 "Об утверждении положения о бюджетном процессе Крутологовского сельсовета Коченевского района Новосибирской области"</w:t>
      </w:r>
      <w:r w:rsidR="00A74E1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(приложение).</w:t>
      </w:r>
    </w:p>
    <w:p w:rsidR="00D96ACF" w:rsidRDefault="00D96ACF" w:rsidP="00D96AC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725785">
        <w:rPr>
          <w:rFonts w:ascii="Times New Roman" w:hAnsi="Times New Roman"/>
          <w:sz w:val="24"/>
          <w:szCs w:val="24"/>
        </w:rPr>
        <w:t>2.Опубликовать настоящее решение в периодическом печатном издании Совета депутатов и администрации Крутологовского сельсовета Коченевского района Новосибирской области «Вестник» и на официальном сайте администрации Крутологовского сельсовета Коченевского района Новосибирской области в информационно-телекоммуникационной сети Интернет.</w:t>
      </w:r>
    </w:p>
    <w:p w:rsidR="00D96ACF" w:rsidRDefault="00D96ACF" w:rsidP="00D96AC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725785">
        <w:rPr>
          <w:rFonts w:ascii="Times New Roman" w:hAnsi="Times New Roman"/>
          <w:sz w:val="24"/>
          <w:szCs w:val="24"/>
        </w:rPr>
        <w:t>3. Решение вступает в силу после его официального опубликования.</w:t>
      </w:r>
      <w:r w:rsidR="0036248E" w:rsidRPr="0036248E">
        <w:rPr>
          <w:rFonts w:ascii="Times New Roman" w:hAnsi="Times New Roman"/>
          <w:sz w:val="24"/>
          <w:szCs w:val="24"/>
        </w:rPr>
        <w:t xml:space="preserve"> </w:t>
      </w: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A74E17" w:rsidRDefault="00A74E17" w:rsidP="00A74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Крутологовского сельсовета</w:t>
      </w:r>
    </w:p>
    <w:p w:rsidR="00A74E17" w:rsidRDefault="00A74E17" w:rsidP="00A74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                                            С.М.Иванова</w:t>
      </w:r>
    </w:p>
    <w:p w:rsidR="00A74E17" w:rsidRDefault="00A74E17" w:rsidP="00A74E17">
      <w:pPr>
        <w:rPr>
          <w:rFonts w:ascii="Times New Roman" w:hAnsi="Times New Roman" w:cs="Times New Roman"/>
          <w:sz w:val="24"/>
          <w:szCs w:val="24"/>
        </w:rPr>
      </w:pPr>
    </w:p>
    <w:p w:rsidR="00A74E17" w:rsidRDefault="00A74E17" w:rsidP="00A74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 Крутологовского сельсовета</w:t>
      </w:r>
    </w:p>
    <w:p w:rsidR="00A74E17" w:rsidRDefault="00A74E17" w:rsidP="00A74E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Коченевского района Новосибирской области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М.Ю.Трофимова</w:t>
      </w:r>
      <w:proofErr w:type="spellEnd"/>
    </w:p>
    <w:p w:rsidR="00D96ACF" w:rsidRDefault="00D96ACF" w:rsidP="00A74E17">
      <w:pPr>
        <w:pStyle w:val="a5"/>
        <w:tabs>
          <w:tab w:val="left" w:pos="253"/>
        </w:tabs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D96ACF" w:rsidRDefault="00D96ACF" w:rsidP="00D96AC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36248E" w:rsidRPr="00D96ACF" w:rsidRDefault="0036248E" w:rsidP="00D96ACF">
      <w:pPr>
        <w:pStyle w:val="a5"/>
        <w:jc w:val="right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6248E" w:rsidRDefault="0036248E" w:rsidP="00D96ACF">
      <w:pPr>
        <w:ind w:left="433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9-0й сессии Совета</w:t>
      </w:r>
    </w:p>
    <w:p w:rsidR="0036248E" w:rsidRDefault="0036248E" w:rsidP="00D96ACF">
      <w:pPr>
        <w:ind w:left="433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Крутологовского сельсовета</w:t>
      </w:r>
    </w:p>
    <w:p w:rsidR="0036248E" w:rsidRDefault="0036248E" w:rsidP="00D96ACF">
      <w:pPr>
        <w:ind w:firstLine="50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29.09.2016 № 24а</w:t>
      </w:r>
    </w:p>
    <w:p w:rsidR="0036248E" w:rsidRDefault="0036248E" w:rsidP="00D96ACF">
      <w:pPr>
        <w:spacing w:line="213" w:lineRule="atLeast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</w:rPr>
      </w:pPr>
    </w:p>
    <w:p w:rsidR="00D96ACF" w:rsidRDefault="00D96ACF" w:rsidP="0036248E">
      <w:pPr>
        <w:spacing w:line="213" w:lineRule="atLeast"/>
        <w:ind w:firstLine="720"/>
        <w:jc w:val="right"/>
        <w:rPr>
          <w:rFonts w:ascii="Times New Roman" w:hAnsi="Times New Roman" w:cs="Times New Roman"/>
          <w:color w:val="333333"/>
          <w:sz w:val="24"/>
          <w:szCs w:val="24"/>
        </w:rPr>
      </w:pPr>
    </w:p>
    <w:p w:rsidR="0036248E" w:rsidRDefault="0036248E" w:rsidP="0036248E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Положение</w:t>
      </w:r>
    </w:p>
    <w:p w:rsidR="0036248E" w:rsidRDefault="0036248E" w:rsidP="0036248E">
      <w:pPr>
        <w:spacing w:line="213" w:lineRule="atLeast"/>
        <w:ind w:firstLine="72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«О бюджетном процессе Крутологовского сельсовета Коченевского района Новосибирской области»</w:t>
      </w:r>
    </w:p>
    <w:p w:rsidR="0036248E" w:rsidRDefault="0036248E" w:rsidP="0036248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248E" w:rsidRDefault="0036248E" w:rsidP="0036248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248E" w:rsidRDefault="0036248E" w:rsidP="0036248E">
      <w:pPr>
        <w:pStyle w:val="ConsPlusNormal"/>
        <w:widowControl/>
        <w:spacing w:line="240" w:lineRule="auto"/>
        <w:ind w:firstLine="540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Статья 12 «Реестр расходных обязательств Крутологовского сельсовета Коченевского района»:</w:t>
      </w:r>
    </w:p>
    <w:p w:rsidR="0036248E" w:rsidRDefault="0036248E" w:rsidP="0036248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1 изложить в следующей редакции:</w:t>
      </w:r>
    </w:p>
    <w:p w:rsidR="0036248E" w:rsidRDefault="0036248E" w:rsidP="0036248E">
      <w:pPr>
        <w:pStyle w:val="ConsPlusNormal"/>
        <w:widowControl/>
        <w:spacing w:line="240" w:lineRule="auto"/>
        <w:ind w:firstLine="540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реестр обязательств</w:t>
      </w:r>
      <w:proofErr w:type="gramStart"/>
      <w:r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36248E" w:rsidRDefault="0036248E" w:rsidP="0036248E">
      <w:pPr>
        <w:pStyle w:val="ConsPlusNormal"/>
        <w:widowControl/>
        <w:spacing w:line="240" w:lineRule="auto"/>
        <w:ind w:firstLine="540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Часть 2 Статьи 18 «Внесение проекта решения о бюджете на рассмотрение в Совет депутатов Крутологовского сельсовета»:</w:t>
      </w:r>
    </w:p>
    <w:p w:rsidR="0036248E" w:rsidRDefault="0036248E" w:rsidP="0036248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дополнить пунктом 9  в следующей редакции:</w:t>
      </w:r>
    </w:p>
    <w:p w:rsidR="0036248E" w:rsidRDefault="0036248E" w:rsidP="0036248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Реестры источников доходов.</w:t>
      </w:r>
    </w:p>
    <w:p w:rsidR="00725785" w:rsidRDefault="00725785" w:rsidP="007257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5785" w:rsidRDefault="00725785" w:rsidP="0072578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5785" w:rsidRDefault="00A74E17" w:rsidP="00A74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E7F" w:rsidRDefault="001B5E7F"/>
    <w:p w:rsidR="0036248E" w:rsidRDefault="0036248E"/>
    <w:p w:rsidR="0036248E" w:rsidRDefault="0036248E"/>
    <w:p w:rsidR="0036248E" w:rsidRDefault="0036248E"/>
    <w:sectPr w:rsidR="00362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BB"/>
    <w:rsid w:val="001B5E7F"/>
    <w:rsid w:val="0036248E"/>
    <w:rsid w:val="00605E2A"/>
    <w:rsid w:val="00725785"/>
    <w:rsid w:val="00A74E17"/>
    <w:rsid w:val="00C815BB"/>
    <w:rsid w:val="00D96ACF"/>
    <w:rsid w:val="00F6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8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257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7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7257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725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257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6248E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AC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8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257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7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7257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725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257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6248E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A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Крутологово</cp:lastModifiedBy>
  <cp:revision>8</cp:revision>
  <cp:lastPrinted>2016-11-28T08:19:00Z</cp:lastPrinted>
  <dcterms:created xsi:type="dcterms:W3CDTF">2016-11-28T07:04:00Z</dcterms:created>
  <dcterms:modified xsi:type="dcterms:W3CDTF">2016-11-28T08:19:00Z</dcterms:modified>
</cp:coreProperties>
</file>